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A6" w:rsidRPr="00E851A6" w:rsidRDefault="004E4E9F" w:rsidP="00E851A6">
      <w:pPr>
        <w:keepNext/>
        <w:widowControl w:val="0"/>
        <w:numPr>
          <w:ilvl w:val="2"/>
          <w:numId w:val="0"/>
        </w:numPr>
        <w:tabs>
          <w:tab w:val="num" w:pos="0"/>
          <w:tab w:val="left" w:pos="6237"/>
        </w:tabs>
        <w:suppressAutoHyphens/>
        <w:spacing w:after="0"/>
        <w:ind w:left="2268"/>
        <w:jc w:val="right"/>
        <w:outlineLvl w:val="2"/>
        <w:rPr>
          <w:rFonts w:ascii="Times New Roman" w:eastAsia="Arial Unicode MS" w:hAnsi="Times New Roman" w:cs="Times New Roman"/>
          <w:bCs/>
          <w:caps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-249555</wp:posOffset>
            </wp:positionV>
            <wp:extent cx="105156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30" y="21475"/>
                <wp:lineTo x="21130" y="0"/>
                <wp:lineTo x="0" y="0"/>
              </wp:wrapPolygon>
            </wp:wrapTight>
            <wp:docPr id="1" name="Рисунок 1" descr="E:\Управление культуры\Огни Гефеста\для типографии\Гефе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Управление культуры\Огни Гефеста\для типографии\Гефест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-140970</wp:posOffset>
            </wp:positionV>
            <wp:extent cx="809625" cy="1476375"/>
            <wp:effectExtent l="0" t="0" r="9525" b="9525"/>
            <wp:wrapTight wrapText="bothSides">
              <wp:wrapPolygon edited="0">
                <wp:start x="8640" y="0"/>
                <wp:lineTo x="4574" y="2230"/>
                <wp:lineTo x="2541" y="3902"/>
                <wp:lineTo x="0" y="8083"/>
                <wp:lineTo x="0" y="20067"/>
                <wp:lineTo x="3558" y="21182"/>
                <wp:lineTo x="9656" y="21461"/>
                <wp:lineTo x="12198" y="21461"/>
                <wp:lineTo x="21346" y="20903"/>
                <wp:lineTo x="21346" y="7804"/>
                <wp:lineTo x="19313" y="4181"/>
                <wp:lineTo x="16772" y="2230"/>
                <wp:lineTo x="12706" y="0"/>
                <wp:lineTo x="8640" y="0"/>
              </wp:wrapPolygon>
            </wp:wrapTight>
            <wp:docPr id="3" name="Рисунок 3" descr="Perm_krai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rm_krai_logo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1A6" w:rsidRPr="00E851A6" w:rsidRDefault="00510619" w:rsidP="00E851A6">
      <w:pPr>
        <w:keepNext/>
        <w:widowControl w:val="0"/>
        <w:tabs>
          <w:tab w:val="num" w:pos="0"/>
        </w:tabs>
        <w:suppressAutoHyphens/>
        <w:spacing w:after="0"/>
        <w:ind w:left="1985"/>
        <w:jc w:val="right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bidi="en-U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95885</wp:posOffset>
            </wp:positionV>
            <wp:extent cx="154686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81" y="21386"/>
                <wp:lineTo x="21281" y="0"/>
                <wp:lineTo x="0" y="0"/>
              </wp:wrapPolygon>
            </wp:wrapTight>
            <wp:docPr id="9" name="Рисунок 9" descr="C:\Users\DNS\Desktop\1 МАУК Музей истории соли\фирменный стиль, бейджи, реклама, полиграфия\логотип - нормальный!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 МАУК Музей истории соли\фирменный стиль, бейджи, реклама, полиграфия\логотип - нормальный!с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59055</wp:posOffset>
            </wp:positionV>
            <wp:extent cx="8001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86" y="21051"/>
                <wp:lineTo x="21086" y="0"/>
                <wp:lineTo x="0" y="0"/>
              </wp:wrapPolygon>
            </wp:wrapTight>
            <wp:docPr id="8" name="Рисунок 8" descr="C:\Users\DNS\Desktop\1 МАУК Музей истории соли\фирменный стиль, бейджи, реклама, полиграфия\Логотип Соликамска.куп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1 МАУК Музей истории соли\фирменный стиль, бейджи, реклама, полиграфия\Логотип Соликамска.купо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E9F">
        <w:rPr>
          <w:rFonts w:ascii="Arial" w:eastAsia="Arial Unicode MS" w:hAnsi="Arial" w:cs="Arial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10160</wp:posOffset>
            </wp:positionV>
            <wp:extent cx="1181100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252" y="21263"/>
                <wp:lineTo x="21252" y="0"/>
                <wp:lineTo x="0" y="0"/>
              </wp:wrapPolygon>
            </wp:wrapTight>
            <wp:docPr id="2" name="Рисунок 2" descr="C:\Documents and Settings\User\Рабочий стол\логотип 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логотип 5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1A6" w:rsidRPr="00E851A6">
        <w:rPr>
          <w:rFonts w:ascii="Times New Roman" w:eastAsia="Arial Unicode MS" w:hAnsi="Times New Roman" w:cs="Times New Roman"/>
          <w:bCs/>
          <w:sz w:val="24"/>
          <w:szCs w:val="24"/>
          <w:lang w:bidi="en-US"/>
        </w:rPr>
        <w:t xml:space="preserve"> </w:t>
      </w:r>
    </w:p>
    <w:p w:rsidR="00E851A6" w:rsidRPr="00E851A6" w:rsidRDefault="00E851A6" w:rsidP="00E851A6">
      <w:pPr>
        <w:widowControl w:val="0"/>
        <w:suppressAutoHyphens/>
        <w:spacing w:after="0" w:line="240" w:lineRule="auto"/>
        <w:ind w:right="170" w:firstLine="1191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851A6" w:rsidRDefault="00E851A6" w:rsidP="00E851A6">
      <w:pPr>
        <w:jc w:val="center"/>
      </w:pPr>
    </w:p>
    <w:p w:rsidR="00E851A6" w:rsidRDefault="00E851A6" w:rsidP="00E851A6">
      <w:pPr>
        <w:jc w:val="center"/>
      </w:pPr>
    </w:p>
    <w:p w:rsidR="00E851A6" w:rsidRDefault="00E851A6" w:rsidP="00E851A6">
      <w:pPr>
        <w:jc w:val="center"/>
      </w:pPr>
    </w:p>
    <w:p w:rsidR="00E851A6" w:rsidRDefault="00E851A6" w:rsidP="00E851A6">
      <w:pPr>
        <w:jc w:val="center"/>
      </w:pPr>
    </w:p>
    <w:p w:rsidR="004E4E9F" w:rsidRPr="004E4E9F" w:rsidRDefault="00E851A6" w:rsidP="00E851A6">
      <w:pPr>
        <w:widowControl w:val="0"/>
        <w:suppressAutoHyphens/>
        <w:spacing w:after="0" w:line="240" w:lineRule="auto"/>
        <w:ind w:right="170" w:firstLine="1191"/>
        <w:jc w:val="center"/>
        <w:rPr>
          <w:sz w:val="56"/>
          <w:szCs w:val="56"/>
          <w:u w:val="single"/>
        </w:rPr>
      </w:pPr>
      <w:r w:rsidRPr="004E4E9F">
        <w:rPr>
          <w:sz w:val="56"/>
          <w:szCs w:val="56"/>
          <w:u w:val="single"/>
        </w:rPr>
        <w:t xml:space="preserve">Уважаемые кузнецы! </w:t>
      </w:r>
    </w:p>
    <w:p w:rsidR="004E4E9F" w:rsidRPr="00CB4D4E" w:rsidRDefault="004E4E9F" w:rsidP="00E851A6">
      <w:pPr>
        <w:widowControl w:val="0"/>
        <w:suppressAutoHyphens/>
        <w:spacing w:after="0" w:line="240" w:lineRule="auto"/>
        <w:ind w:right="170" w:firstLine="1191"/>
        <w:jc w:val="center"/>
        <w:rPr>
          <w:sz w:val="16"/>
          <w:szCs w:val="16"/>
        </w:rPr>
      </w:pPr>
    </w:p>
    <w:p w:rsidR="004E4E9F" w:rsidRPr="004E4E9F" w:rsidRDefault="00E851A6" w:rsidP="00E851A6">
      <w:pPr>
        <w:widowControl w:val="0"/>
        <w:suppressAutoHyphens/>
        <w:spacing w:after="0" w:line="240" w:lineRule="auto"/>
        <w:ind w:right="170" w:firstLine="1191"/>
        <w:jc w:val="center"/>
        <w:rPr>
          <w:sz w:val="48"/>
          <w:szCs w:val="48"/>
        </w:rPr>
      </w:pPr>
      <w:r w:rsidRPr="004E4E9F">
        <w:rPr>
          <w:sz w:val="48"/>
          <w:szCs w:val="48"/>
        </w:rPr>
        <w:t xml:space="preserve">Приглашаем ВАС принять </w:t>
      </w:r>
      <w:r w:rsidR="004E4E9F" w:rsidRPr="004E4E9F">
        <w:rPr>
          <w:sz w:val="48"/>
          <w:szCs w:val="48"/>
        </w:rPr>
        <w:t xml:space="preserve">активное </w:t>
      </w:r>
      <w:r w:rsidRPr="004E4E9F">
        <w:rPr>
          <w:sz w:val="48"/>
          <w:szCs w:val="48"/>
        </w:rPr>
        <w:t xml:space="preserve">участие </w:t>
      </w:r>
    </w:p>
    <w:p w:rsidR="00E851A6" w:rsidRPr="00E851A6" w:rsidRDefault="00E851A6" w:rsidP="00E851A6">
      <w:pPr>
        <w:widowControl w:val="0"/>
        <w:suppressAutoHyphens/>
        <w:spacing w:after="0" w:line="240" w:lineRule="auto"/>
        <w:ind w:right="170" w:firstLine="1191"/>
        <w:jc w:val="center"/>
        <w:rPr>
          <w:rFonts w:eastAsia="Arial Unicode MS" w:cs="Tahoma"/>
          <w:b/>
          <w:sz w:val="56"/>
          <w:szCs w:val="56"/>
          <w:lang w:bidi="en-US"/>
        </w:rPr>
      </w:pPr>
      <w:r w:rsidRPr="00814A74">
        <w:rPr>
          <w:rFonts w:eastAsia="Arial Unicode MS" w:cs="Tahoma"/>
          <w:b/>
          <w:sz w:val="56"/>
          <w:szCs w:val="56"/>
          <w:lang w:bidi="en-US"/>
        </w:rPr>
        <w:t xml:space="preserve">в </w:t>
      </w:r>
      <w:proofErr w:type="gramStart"/>
      <w:r w:rsidRPr="00E851A6">
        <w:rPr>
          <w:rFonts w:eastAsia="Arial Unicode MS" w:cs="Tahoma"/>
          <w:b/>
          <w:sz w:val="56"/>
          <w:szCs w:val="56"/>
          <w:lang w:bidi="en-US"/>
        </w:rPr>
        <w:t>Х</w:t>
      </w:r>
      <w:proofErr w:type="gramEnd"/>
      <w:r w:rsidRPr="00E851A6">
        <w:rPr>
          <w:rFonts w:eastAsia="Arial Unicode MS" w:cs="Tahoma"/>
          <w:b/>
          <w:sz w:val="56"/>
          <w:szCs w:val="56"/>
          <w:lang w:val="en-US" w:bidi="en-US"/>
        </w:rPr>
        <w:t>I</w:t>
      </w:r>
      <w:r w:rsidR="00676D91">
        <w:rPr>
          <w:rFonts w:eastAsia="Arial Unicode MS" w:cs="Tahoma"/>
          <w:b/>
          <w:sz w:val="56"/>
          <w:szCs w:val="56"/>
          <w:lang w:val="en-US" w:bidi="en-US"/>
        </w:rPr>
        <w:t>I</w:t>
      </w:r>
      <w:r w:rsidR="00287527">
        <w:rPr>
          <w:rFonts w:eastAsia="Arial Unicode MS" w:cs="Tahoma"/>
          <w:b/>
          <w:sz w:val="56"/>
          <w:szCs w:val="56"/>
          <w:lang w:val="en-US" w:bidi="en-US"/>
        </w:rPr>
        <w:t>I</w:t>
      </w:r>
      <w:r w:rsidRPr="00E851A6">
        <w:rPr>
          <w:rFonts w:eastAsia="Arial Unicode MS" w:cs="Tahoma"/>
          <w:b/>
          <w:sz w:val="56"/>
          <w:szCs w:val="56"/>
          <w:lang w:bidi="en-US"/>
        </w:rPr>
        <w:t xml:space="preserve"> межрегиональном фестивале кузнечного мастерства</w:t>
      </w:r>
    </w:p>
    <w:p w:rsidR="00E851A6" w:rsidRPr="00E851A6" w:rsidRDefault="00E851A6" w:rsidP="00E851A6">
      <w:pPr>
        <w:widowControl w:val="0"/>
        <w:suppressAutoHyphens/>
        <w:spacing w:after="0" w:line="240" w:lineRule="auto"/>
        <w:ind w:right="170"/>
        <w:jc w:val="center"/>
        <w:rPr>
          <w:rFonts w:eastAsia="Arial Unicode MS" w:cs="Tahoma"/>
          <w:b/>
          <w:sz w:val="56"/>
          <w:szCs w:val="56"/>
          <w:lang w:bidi="en-US"/>
        </w:rPr>
      </w:pPr>
      <w:r w:rsidRPr="00E851A6">
        <w:rPr>
          <w:rFonts w:eastAsia="Arial Unicode MS" w:cs="Tahoma"/>
          <w:b/>
          <w:sz w:val="56"/>
          <w:szCs w:val="56"/>
          <w:lang w:bidi="en-US"/>
        </w:rPr>
        <w:t>«ОГНИ ГЕФЕСТА»</w:t>
      </w:r>
      <w:r w:rsidR="00B42C76">
        <w:rPr>
          <w:rFonts w:eastAsia="Arial Unicode MS" w:cs="Tahoma"/>
          <w:b/>
          <w:sz w:val="56"/>
          <w:szCs w:val="56"/>
          <w:lang w:bidi="en-US"/>
        </w:rPr>
        <w:t>,</w:t>
      </w:r>
    </w:p>
    <w:p w:rsidR="005A540B" w:rsidRPr="00756805" w:rsidRDefault="004E4E9F" w:rsidP="00E851A6">
      <w:pPr>
        <w:jc w:val="center"/>
        <w:rPr>
          <w:sz w:val="44"/>
          <w:szCs w:val="44"/>
        </w:rPr>
      </w:pPr>
      <w:r w:rsidRPr="00756805">
        <w:rPr>
          <w:sz w:val="44"/>
          <w:szCs w:val="44"/>
        </w:rPr>
        <w:t>котор</w:t>
      </w:r>
      <w:r w:rsidR="00B42C76">
        <w:rPr>
          <w:sz w:val="44"/>
          <w:szCs w:val="44"/>
        </w:rPr>
        <w:t>ый</w:t>
      </w:r>
      <w:r w:rsidRPr="00756805">
        <w:rPr>
          <w:sz w:val="44"/>
          <w:szCs w:val="44"/>
        </w:rPr>
        <w:t xml:space="preserve"> состоится </w:t>
      </w:r>
      <w:r w:rsidR="00676D91" w:rsidRPr="00676D91">
        <w:rPr>
          <w:b/>
          <w:sz w:val="44"/>
          <w:szCs w:val="44"/>
          <w:u w:val="single"/>
        </w:rPr>
        <w:t>3</w:t>
      </w:r>
      <w:r w:rsidR="00287527" w:rsidRPr="00287527">
        <w:rPr>
          <w:b/>
          <w:sz w:val="44"/>
          <w:szCs w:val="44"/>
          <w:u w:val="single"/>
        </w:rPr>
        <w:t>-</w:t>
      </w:r>
      <w:r w:rsidR="00676D91" w:rsidRPr="00676D91">
        <w:rPr>
          <w:b/>
          <w:sz w:val="44"/>
          <w:szCs w:val="44"/>
          <w:u w:val="single"/>
        </w:rPr>
        <w:t>5</w:t>
      </w:r>
      <w:r w:rsidRPr="00814A74">
        <w:rPr>
          <w:b/>
          <w:sz w:val="44"/>
          <w:szCs w:val="44"/>
          <w:u w:val="single"/>
        </w:rPr>
        <w:t xml:space="preserve"> августа </w:t>
      </w:r>
      <w:r w:rsidR="00701A69">
        <w:rPr>
          <w:b/>
          <w:sz w:val="44"/>
          <w:szCs w:val="44"/>
          <w:u w:val="single"/>
        </w:rPr>
        <w:t xml:space="preserve">2018 г. </w:t>
      </w:r>
      <w:bookmarkStart w:id="0" w:name="_GoBack"/>
      <w:bookmarkEnd w:id="0"/>
      <w:r w:rsidRPr="00814A74">
        <w:rPr>
          <w:b/>
          <w:sz w:val="44"/>
          <w:szCs w:val="44"/>
          <w:u w:val="single"/>
        </w:rPr>
        <w:t>в г. Соликамске</w:t>
      </w:r>
      <w:r w:rsidRPr="00756805">
        <w:rPr>
          <w:sz w:val="44"/>
          <w:szCs w:val="44"/>
        </w:rPr>
        <w:t xml:space="preserve">. </w:t>
      </w:r>
    </w:p>
    <w:p w:rsidR="00756805" w:rsidRDefault="00E851A6" w:rsidP="00CB4D4E">
      <w:pPr>
        <w:spacing w:after="120"/>
        <w:jc w:val="center"/>
        <w:rPr>
          <w:sz w:val="44"/>
          <w:szCs w:val="44"/>
        </w:rPr>
      </w:pPr>
      <w:r w:rsidRPr="00756805">
        <w:rPr>
          <w:sz w:val="44"/>
          <w:szCs w:val="44"/>
        </w:rPr>
        <w:t xml:space="preserve">Место проведения – Музей </w:t>
      </w:r>
      <w:r w:rsidR="005A540B" w:rsidRPr="00756805">
        <w:rPr>
          <w:sz w:val="44"/>
          <w:szCs w:val="44"/>
        </w:rPr>
        <w:t xml:space="preserve">истории </w:t>
      </w:r>
      <w:r w:rsidRPr="00756805">
        <w:rPr>
          <w:sz w:val="44"/>
          <w:szCs w:val="44"/>
        </w:rPr>
        <w:t xml:space="preserve">соли – </w:t>
      </w:r>
    </w:p>
    <w:p w:rsidR="00CB4D4E" w:rsidRDefault="00E851A6" w:rsidP="00CB4D4E">
      <w:pPr>
        <w:spacing w:after="120"/>
        <w:jc w:val="center"/>
        <w:rPr>
          <w:sz w:val="44"/>
          <w:szCs w:val="44"/>
        </w:rPr>
      </w:pPr>
      <w:r w:rsidRPr="00756805">
        <w:rPr>
          <w:sz w:val="44"/>
          <w:szCs w:val="44"/>
        </w:rPr>
        <w:t xml:space="preserve">придает особый колорит фестивалю,  унося в прошлое, ведь на протяжении многих лет работы </w:t>
      </w:r>
    </w:p>
    <w:p w:rsidR="00E851A6" w:rsidRDefault="00846657" w:rsidP="00CB4D4E">
      <w:pPr>
        <w:spacing w:after="120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117475</wp:posOffset>
            </wp:positionV>
            <wp:extent cx="2164715" cy="3850005"/>
            <wp:effectExtent l="0" t="0" r="6985" b="0"/>
            <wp:wrapTight wrapText="bothSides">
              <wp:wrapPolygon edited="0">
                <wp:start x="0" y="0"/>
                <wp:lineTo x="0" y="21482"/>
                <wp:lineTo x="21480" y="21482"/>
                <wp:lineTo x="21480" y="0"/>
                <wp:lineTo x="0" y="0"/>
              </wp:wrapPolygon>
            </wp:wrapTight>
            <wp:docPr id="4" name="Рисунок 4" descr="C:\Users\DNS\Desktop\1 МАУК Музей истории соли\Огни Гефеста\2017 огни Гефеста\к отчёту\фотоотчёт Огни Гефеста 2017\Огни Гефеста 2017 - новый арт-объект 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 МАУК Музей истории соли\Огни Гефеста\2017 огни Гефеста\к отчёту\фотоотчёт Огни Гефеста 2017\Огни Гефеста 2017 - новый арт-объект ЧАС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4E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1604010</wp:posOffset>
            </wp:positionV>
            <wp:extent cx="4714875" cy="2424430"/>
            <wp:effectExtent l="0" t="0" r="9525" b="0"/>
            <wp:wrapTight wrapText="bothSides">
              <wp:wrapPolygon edited="0">
                <wp:start x="0" y="0"/>
                <wp:lineTo x="0" y="21385"/>
                <wp:lineTo x="21556" y="21385"/>
                <wp:lineTo x="21556" y="0"/>
                <wp:lineTo x="0" y="0"/>
              </wp:wrapPolygon>
            </wp:wrapTight>
            <wp:docPr id="10" name="Рисунок 10" descr="C:\Users\DNS\Desktop\1 МАУК Музей истории соли\ФОТО\общие виды музея\май 2016\DSCN6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 МАУК Музей истории соли\ФОТО\общие виды музея\май 2016\DSCN6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0" t="17791" r="1786" b="15951"/>
                    <a:stretch/>
                  </pic:blipFill>
                  <pic:spPr bwMode="auto">
                    <a:xfrm>
                      <a:off x="0" y="0"/>
                      <a:ext cx="471487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E851A6" w:rsidRPr="00756805">
        <w:rPr>
          <w:sz w:val="44"/>
          <w:szCs w:val="44"/>
        </w:rPr>
        <w:t>Усть-Боровского</w:t>
      </w:r>
      <w:proofErr w:type="spellEnd"/>
      <w:r w:rsidR="00E851A6" w:rsidRPr="00756805">
        <w:rPr>
          <w:sz w:val="44"/>
          <w:szCs w:val="44"/>
        </w:rPr>
        <w:t xml:space="preserve"> солеваренного завода звон молота сопровождал каждый день: все необходимые детали и </w:t>
      </w:r>
      <w:proofErr w:type="spellStart"/>
      <w:r w:rsidR="00E851A6" w:rsidRPr="00756805">
        <w:rPr>
          <w:sz w:val="44"/>
          <w:szCs w:val="44"/>
        </w:rPr>
        <w:t>цырены</w:t>
      </w:r>
      <w:proofErr w:type="spellEnd"/>
      <w:r w:rsidR="00E851A6" w:rsidRPr="00756805">
        <w:rPr>
          <w:sz w:val="44"/>
          <w:szCs w:val="44"/>
        </w:rPr>
        <w:t xml:space="preserve"> делали кузнецы.</w:t>
      </w:r>
      <w:r w:rsidR="00CB4D4E" w:rsidRPr="00CB4D4E">
        <w:rPr>
          <w:noProof/>
          <w:sz w:val="44"/>
          <w:szCs w:val="44"/>
          <w:lang w:eastAsia="ru-RU"/>
        </w:rPr>
        <w:t xml:space="preserve"> </w:t>
      </w:r>
    </w:p>
    <w:p w:rsidR="00F73DBC" w:rsidRDefault="00846657" w:rsidP="00CB4D4E">
      <w:pPr>
        <w:spacing w:after="120"/>
        <w:jc w:val="center"/>
        <w:rPr>
          <w:sz w:val="32"/>
          <w:szCs w:val="32"/>
        </w:rPr>
      </w:pPr>
      <w:r w:rsidRPr="00F73DBC">
        <w:rPr>
          <w:sz w:val="32"/>
          <w:szCs w:val="32"/>
        </w:rPr>
        <w:lastRenderedPageBreak/>
        <w:t xml:space="preserve">В 2018 году фестиваль </w:t>
      </w:r>
      <w:r w:rsidR="007415E2" w:rsidRPr="00F73DBC">
        <w:rPr>
          <w:sz w:val="32"/>
          <w:szCs w:val="32"/>
        </w:rPr>
        <w:t xml:space="preserve">«Огни Гефеста» </w:t>
      </w:r>
      <w:r w:rsidR="00F73DBC" w:rsidRPr="00F73DBC">
        <w:rPr>
          <w:sz w:val="32"/>
          <w:szCs w:val="32"/>
        </w:rPr>
        <w:t xml:space="preserve">пройдёт в тринадцатый раз </w:t>
      </w:r>
    </w:p>
    <w:p w:rsidR="00FB2D49" w:rsidRPr="00F73DBC" w:rsidRDefault="00F73DBC" w:rsidP="00CB4D4E">
      <w:pPr>
        <w:spacing w:after="120"/>
        <w:jc w:val="center"/>
        <w:rPr>
          <w:b/>
          <w:sz w:val="32"/>
          <w:szCs w:val="32"/>
        </w:rPr>
      </w:pPr>
      <w:r w:rsidRPr="00F73DBC">
        <w:rPr>
          <w:sz w:val="32"/>
          <w:szCs w:val="32"/>
        </w:rPr>
        <w:t>под общим названием</w:t>
      </w:r>
      <w:r>
        <w:rPr>
          <w:sz w:val="32"/>
          <w:szCs w:val="32"/>
        </w:rPr>
        <w:t xml:space="preserve"> </w:t>
      </w:r>
      <w:r w:rsidRPr="00F73DBC">
        <w:rPr>
          <w:b/>
          <w:sz w:val="32"/>
          <w:szCs w:val="32"/>
        </w:rPr>
        <w:t>«Тринадцатые – счастливые!»</w:t>
      </w:r>
    </w:p>
    <w:p w:rsidR="00846657" w:rsidRPr="00F73DBC" w:rsidRDefault="00F73DBC" w:rsidP="00F73DBC">
      <w:pPr>
        <w:spacing w:after="120"/>
        <w:jc w:val="center"/>
        <w:rPr>
          <w:sz w:val="32"/>
          <w:szCs w:val="32"/>
        </w:rPr>
      </w:pPr>
      <w:r w:rsidRPr="00F73DBC">
        <w:rPr>
          <w:sz w:val="32"/>
          <w:szCs w:val="32"/>
        </w:rPr>
        <w:t>Для каждого понятие «счастье» своё, для кого</w:t>
      </w:r>
      <w:r w:rsidR="00B42C76">
        <w:rPr>
          <w:sz w:val="32"/>
          <w:szCs w:val="32"/>
        </w:rPr>
        <w:t>-</w:t>
      </w:r>
      <w:r w:rsidRPr="00F73DBC">
        <w:rPr>
          <w:sz w:val="32"/>
          <w:szCs w:val="32"/>
        </w:rPr>
        <w:t>то – это дети, для кого</w:t>
      </w:r>
      <w:r w:rsidR="00B42C76">
        <w:rPr>
          <w:sz w:val="32"/>
          <w:szCs w:val="32"/>
        </w:rPr>
        <w:t>-</w:t>
      </w:r>
      <w:r w:rsidRPr="00F73DBC">
        <w:rPr>
          <w:sz w:val="32"/>
          <w:szCs w:val="32"/>
        </w:rPr>
        <w:t xml:space="preserve">то </w:t>
      </w:r>
      <w:proofErr w:type="gramStart"/>
      <w:r w:rsidRPr="00F73DBC">
        <w:rPr>
          <w:sz w:val="32"/>
          <w:szCs w:val="32"/>
        </w:rPr>
        <w:t>–л</w:t>
      </w:r>
      <w:proofErr w:type="gramEnd"/>
      <w:r w:rsidRPr="00F73DBC">
        <w:rPr>
          <w:sz w:val="32"/>
          <w:szCs w:val="32"/>
        </w:rPr>
        <w:t>юбовь, путешествия и мн.др. и надо ценить все счастливые моменты!</w:t>
      </w:r>
    </w:p>
    <w:p w:rsidR="00F73DBC" w:rsidRPr="00F73DBC" w:rsidRDefault="007415E2" w:rsidP="00CB4D4E">
      <w:pPr>
        <w:spacing w:after="120"/>
        <w:jc w:val="center"/>
        <w:rPr>
          <w:sz w:val="32"/>
          <w:szCs w:val="32"/>
        </w:rPr>
      </w:pPr>
      <w:r w:rsidRPr="00F73DBC">
        <w:rPr>
          <w:sz w:val="32"/>
          <w:szCs w:val="32"/>
        </w:rPr>
        <w:t xml:space="preserve">Концепция </w:t>
      </w:r>
      <w:r w:rsidR="00FB2D49" w:rsidRPr="00F73DBC">
        <w:rPr>
          <w:sz w:val="32"/>
          <w:szCs w:val="32"/>
        </w:rPr>
        <w:t xml:space="preserve">фестиваля этого года </w:t>
      </w:r>
      <w:r w:rsidRPr="00F73DBC">
        <w:rPr>
          <w:sz w:val="32"/>
          <w:szCs w:val="32"/>
        </w:rPr>
        <w:t xml:space="preserve">будет основана на </w:t>
      </w:r>
      <w:r w:rsidR="00F73DBC" w:rsidRPr="00F73DBC">
        <w:rPr>
          <w:sz w:val="32"/>
          <w:szCs w:val="32"/>
        </w:rPr>
        <w:t>символах счастья</w:t>
      </w:r>
      <w:r w:rsidRPr="00F73DBC">
        <w:rPr>
          <w:sz w:val="32"/>
          <w:szCs w:val="32"/>
        </w:rPr>
        <w:t xml:space="preserve">!  Эти символы найдут отражение в работе </w:t>
      </w:r>
      <w:r w:rsidR="00F73DBC" w:rsidRPr="00F73DBC">
        <w:rPr>
          <w:sz w:val="32"/>
          <w:szCs w:val="32"/>
        </w:rPr>
        <w:t xml:space="preserve">многих </w:t>
      </w:r>
      <w:r w:rsidRPr="00F73DBC">
        <w:rPr>
          <w:sz w:val="32"/>
          <w:szCs w:val="32"/>
        </w:rPr>
        <w:t xml:space="preserve"> фе</w:t>
      </w:r>
      <w:r w:rsidR="00F73DBC" w:rsidRPr="00F73DBC">
        <w:rPr>
          <w:sz w:val="32"/>
          <w:szCs w:val="32"/>
        </w:rPr>
        <w:t>стивальных площадок  и конкурсе</w:t>
      </w:r>
      <w:r w:rsidRPr="00F73DBC">
        <w:rPr>
          <w:sz w:val="32"/>
          <w:szCs w:val="32"/>
        </w:rPr>
        <w:t xml:space="preserve"> кованых издели</w:t>
      </w:r>
      <w:r w:rsidR="00B42C76">
        <w:rPr>
          <w:sz w:val="32"/>
          <w:szCs w:val="32"/>
        </w:rPr>
        <w:t>й</w:t>
      </w:r>
      <w:r w:rsidRPr="00F73DBC">
        <w:rPr>
          <w:sz w:val="32"/>
          <w:szCs w:val="32"/>
        </w:rPr>
        <w:t xml:space="preserve">. </w:t>
      </w:r>
      <w:r w:rsidR="00E851A6" w:rsidRPr="00F73DBC">
        <w:rPr>
          <w:sz w:val="32"/>
          <w:szCs w:val="32"/>
        </w:rPr>
        <w:t>Зрители смогут увидеть мастеров за работой, а также проголосовать за лучшую «домашнюю» работу.</w:t>
      </w:r>
      <w:r w:rsidR="00F73DBC" w:rsidRPr="00F73DBC">
        <w:rPr>
          <w:sz w:val="32"/>
          <w:szCs w:val="32"/>
        </w:rPr>
        <w:t xml:space="preserve"> Фестиваль вновь продлится три дня.</w:t>
      </w:r>
    </w:p>
    <w:p w:rsidR="00E851A6" w:rsidRPr="00F73DBC" w:rsidRDefault="00F73DBC" w:rsidP="00CB4D4E">
      <w:pPr>
        <w:spacing w:after="120"/>
        <w:jc w:val="center"/>
        <w:rPr>
          <w:sz w:val="28"/>
          <w:szCs w:val="28"/>
        </w:rPr>
      </w:pPr>
      <w:proofErr w:type="gramStart"/>
      <w:r w:rsidRPr="00F73DBC">
        <w:rPr>
          <w:sz w:val="28"/>
          <w:szCs w:val="28"/>
        </w:rPr>
        <w:t>(в первый день – мастер класс от кузнецов для детей – инвалидов, торжественное открытие, чествование кузнецов.</w:t>
      </w:r>
      <w:proofErr w:type="gramEnd"/>
      <w:r w:rsidRPr="00F73DBC">
        <w:rPr>
          <w:sz w:val="28"/>
          <w:szCs w:val="28"/>
        </w:rPr>
        <w:t xml:space="preserve"> Второй день – общий фестивальный день с работой площадок, торговыми рядами, концертной программой и кузнечными конкурсами. Третий день – День кузнеца. </w:t>
      </w:r>
      <w:proofErr w:type="gramStart"/>
      <w:r w:rsidRPr="00F73DBC">
        <w:rPr>
          <w:sz w:val="28"/>
          <w:szCs w:val="28"/>
        </w:rPr>
        <w:t>Программа находится в разработке)</w:t>
      </w:r>
      <w:proofErr w:type="gramEnd"/>
    </w:p>
    <w:p w:rsidR="00E851A6" w:rsidRPr="00701A69" w:rsidRDefault="00E851A6" w:rsidP="00CB4D4E">
      <w:pPr>
        <w:spacing w:after="120"/>
        <w:jc w:val="center"/>
        <w:rPr>
          <w:b/>
          <w:sz w:val="36"/>
          <w:szCs w:val="36"/>
        </w:rPr>
      </w:pPr>
      <w:r w:rsidRPr="00701A69">
        <w:rPr>
          <w:b/>
          <w:sz w:val="36"/>
          <w:szCs w:val="36"/>
        </w:rPr>
        <w:t>Положения Фестиваля «Огни Гефеста</w:t>
      </w:r>
      <w:r w:rsidR="00EE61B5" w:rsidRPr="00701A69">
        <w:rPr>
          <w:b/>
          <w:sz w:val="36"/>
          <w:szCs w:val="36"/>
        </w:rPr>
        <w:t>-201</w:t>
      </w:r>
      <w:r w:rsidR="000427F8" w:rsidRPr="00701A69">
        <w:rPr>
          <w:b/>
          <w:sz w:val="36"/>
          <w:szCs w:val="36"/>
        </w:rPr>
        <w:t>8</w:t>
      </w:r>
      <w:r w:rsidRPr="00701A69">
        <w:rPr>
          <w:b/>
          <w:sz w:val="36"/>
          <w:szCs w:val="36"/>
        </w:rPr>
        <w:t xml:space="preserve">» и конкурсов на лучшее кованое изделие </w:t>
      </w:r>
      <w:r w:rsidR="000427F8" w:rsidRPr="00701A69">
        <w:rPr>
          <w:b/>
          <w:sz w:val="36"/>
          <w:szCs w:val="36"/>
        </w:rPr>
        <w:t xml:space="preserve">будут размещены с 01 марта 2018 года </w:t>
      </w:r>
    </w:p>
    <w:p w:rsidR="00E57D66" w:rsidRPr="00701A69" w:rsidRDefault="00E851A6" w:rsidP="00CB4D4E">
      <w:pPr>
        <w:spacing w:after="120"/>
        <w:jc w:val="center"/>
        <w:rPr>
          <w:b/>
          <w:sz w:val="36"/>
          <w:szCs w:val="36"/>
        </w:rPr>
      </w:pPr>
      <w:r w:rsidRPr="00701A69">
        <w:rPr>
          <w:b/>
          <w:sz w:val="44"/>
          <w:szCs w:val="44"/>
        </w:rPr>
        <w:t xml:space="preserve"> </w:t>
      </w:r>
      <w:r w:rsidRPr="00701A69">
        <w:rPr>
          <w:b/>
          <w:sz w:val="36"/>
          <w:szCs w:val="36"/>
        </w:rPr>
        <w:t>в нашей  Группе "</w:t>
      </w:r>
      <w:proofErr w:type="spellStart"/>
      <w:r w:rsidRPr="00701A69">
        <w:rPr>
          <w:b/>
          <w:sz w:val="36"/>
          <w:szCs w:val="36"/>
        </w:rPr>
        <w:t>ВКонтакте</w:t>
      </w:r>
      <w:proofErr w:type="spellEnd"/>
      <w:r w:rsidRPr="00701A69">
        <w:rPr>
          <w:b/>
          <w:sz w:val="36"/>
          <w:szCs w:val="36"/>
        </w:rPr>
        <w:t xml:space="preserve">" </w:t>
      </w:r>
      <w:hyperlink r:id="rId11" w:history="1">
        <w:r w:rsidR="00E57D66" w:rsidRPr="00701A69">
          <w:rPr>
            <w:rStyle w:val="a5"/>
            <w:b/>
            <w:sz w:val="36"/>
            <w:szCs w:val="36"/>
          </w:rPr>
          <w:t>https://vk.com/muzeisoli</w:t>
        </w:r>
      </w:hyperlink>
      <w:r w:rsidR="00E57D66" w:rsidRPr="00701A69">
        <w:rPr>
          <w:b/>
          <w:sz w:val="36"/>
          <w:szCs w:val="36"/>
        </w:rPr>
        <w:t xml:space="preserve"> или мероприятие </w:t>
      </w:r>
      <w:hyperlink r:id="rId12" w:history="1">
        <w:r w:rsidR="00E57D66" w:rsidRPr="00701A69">
          <w:rPr>
            <w:rStyle w:val="a5"/>
            <w:b/>
            <w:sz w:val="36"/>
            <w:szCs w:val="36"/>
          </w:rPr>
          <w:t>https://vk.com/ogni_gefesta</w:t>
        </w:r>
      </w:hyperlink>
    </w:p>
    <w:p w:rsidR="00E57D66" w:rsidRPr="00701A69" w:rsidRDefault="00E57D66" w:rsidP="00CB4D4E">
      <w:pPr>
        <w:spacing w:after="120"/>
        <w:jc w:val="center"/>
        <w:rPr>
          <w:b/>
          <w:sz w:val="36"/>
          <w:szCs w:val="36"/>
        </w:rPr>
      </w:pPr>
      <w:r w:rsidRPr="00701A69">
        <w:rPr>
          <w:b/>
          <w:sz w:val="36"/>
          <w:szCs w:val="36"/>
        </w:rPr>
        <w:t xml:space="preserve"> </w:t>
      </w:r>
      <w:r w:rsidR="00E851A6" w:rsidRPr="00701A69">
        <w:rPr>
          <w:b/>
          <w:sz w:val="36"/>
          <w:szCs w:val="36"/>
        </w:rPr>
        <w:t xml:space="preserve">и на сайте музея истории соли </w:t>
      </w:r>
      <w:hyperlink r:id="rId13" w:history="1">
        <w:r w:rsidRPr="00701A69">
          <w:rPr>
            <w:rStyle w:val="a5"/>
            <w:b/>
            <w:sz w:val="36"/>
            <w:szCs w:val="36"/>
          </w:rPr>
          <w:t>http://muzeisolik.ru</w:t>
        </w:r>
      </w:hyperlink>
    </w:p>
    <w:p w:rsidR="00CB4D4E" w:rsidRPr="00701A69" w:rsidRDefault="00E851A6" w:rsidP="00CB4D4E">
      <w:pPr>
        <w:spacing w:after="120"/>
        <w:jc w:val="center"/>
        <w:rPr>
          <w:b/>
          <w:sz w:val="36"/>
          <w:szCs w:val="36"/>
        </w:rPr>
      </w:pPr>
      <w:r w:rsidRPr="00701A69">
        <w:rPr>
          <w:b/>
          <w:sz w:val="36"/>
          <w:szCs w:val="36"/>
        </w:rPr>
        <w:t xml:space="preserve"> </w:t>
      </w:r>
      <w:r w:rsidR="000C4674" w:rsidRPr="00701A69">
        <w:rPr>
          <w:b/>
          <w:sz w:val="36"/>
          <w:szCs w:val="36"/>
        </w:rPr>
        <w:t>(вкладка «События» - «Огни Гефеста»)</w:t>
      </w:r>
    </w:p>
    <w:p w:rsidR="00CB4D4E" w:rsidRPr="00F73DBC" w:rsidRDefault="00CB4D4E" w:rsidP="00CB4D4E">
      <w:pPr>
        <w:widowControl w:val="0"/>
        <w:tabs>
          <w:tab w:val="left" w:pos="1134"/>
        </w:tabs>
        <w:suppressAutoHyphens/>
        <w:spacing w:after="0"/>
        <w:ind w:right="170"/>
        <w:jc w:val="center"/>
        <w:rPr>
          <w:rFonts w:ascii="Times New Roman" w:eastAsia="Arial Unicode MS" w:hAnsi="Times New Roman" w:cs="Tahoma"/>
          <w:sz w:val="28"/>
          <w:szCs w:val="28"/>
          <w:u w:val="single"/>
          <w:lang w:bidi="en-US"/>
        </w:rPr>
      </w:pPr>
      <w:r w:rsidRPr="00F73DBC">
        <w:rPr>
          <w:rFonts w:ascii="Times New Roman" w:eastAsia="Arial Unicode MS" w:hAnsi="Times New Roman" w:cs="Tahoma"/>
          <w:sz w:val="28"/>
          <w:szCs w:val="28"/>
          <w:u w:val="single"/>
          <w:lang w:bidi="en-US"/>
        </w:rPr>
        <w:t xml:space="preserve">Контактная информация: </w:t>
      </w:r>
    </w:p>
    <w:p w:rsidR="00FB2D49" w:rsidRPr="00F73DBC" w:rsidRDefault="00CB4D4E" w:rsidP="00CB4D4E">
      <w:pPr>
        <w:widowControl w:val="0"/>
        <w:tabs>
          <w:tab w:val="left" w:pos="1134"/>
        </w:tabs>
        <w:suppressAutoHyphens/>
        <w:spacing w:after="0"/>
        <w:ind w:right="170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МАУК «Музей истории соли» - </w:t>
      </w:r>
      <w:r w:rsidR="00E57D66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Юлия Александровна </w:t>
      </w:r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Сырчикова, </w:t>
      </w:r>
      <w:r w:rsidR="00051088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Екатерина Юрьевна Михеева</w:t>
      </w:r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: т/ф (8 34 253) </w:t>
      </w:r>
      <w:r w:rsidR="00051088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3 43 97</w:t>
      </w:r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, </w:t>
      </w:r>
      <w:r w:rsidR="00051088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3 43 98,</w:t>
      </w:r>
    </w:p>
    <w:p w:rsidR="00CB4D4E" w:rsidRPr="00F73DBC" w:rsidRDefault="00051088" w:rsidP="00CB4D4E">
      <w:pPr>
        <w:widowControl w:val="0"/>
        <w:tabs>
          <w:tab w:val="left" w:pos="1134"/>
        </w:tabs>
        <w:suppressAutoHyphens/>
        <w:spacing w:after="0"/>
        <w:ind w:right="170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</w:t>
      </w:r>
      <w:r w:rsidR="00701A69" w:rsidRPr="00701A69">
        <w:rPr>
          <w:rFonts w:ascii="Times New Roman" w:eastAsia="Arial Unicode MS" w:hAnsi="Times New Roman" w:cs="Tahoma"/>
          <w:sz w:val="28"/>
          <w:szCs w:val="28"/>
          <w:lang w:bidi="en-US"/>
        </w:rPr>
        <w:t>8 909 733 0 734</w:t>
      </w:r>
      <w:r w:rsidR="00CB4D4E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, </w:t>
      </w:r>
      <w:proofErr w:type="gramStart"/>
      <w:r w:rsidR="00CB4D4E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е</w:t>
      </w:r>
      <w:proofErr w:type="gramEnd"/>
      <w:r w:rsidR="00CB4D4E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-</w:t>
      </w:r>
      <w:r w:rsidR="00CB4D4E" w:rsidRPr="00F73DBC">
        <w:rPr>
          <w:rFonts w:ascii="Times New Roman" w:eastAsia="Arial Unicode MS" w:hAnsi="Times New Roman" w:cs="Tahoma"/>
          <w:sz w:val="28"/>
          <w:szCs w:val="28"/>
          <w:lang w:val="en-US" w:bidi="en-US"/>
        </w:rPr>
        <w:t>mail</w:t>
      </w:r>
      <w:r w:rsidR="00CB4D4E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: </w:t>
      </w:r>
      <w:hyperlink r:id="rId14" w:history="1">
        <w:r w:rsidR="00CB4D4E" w:rsidRPr="00F73DBC">
          <w:rPr>
            <w:rFonts w:ascii="Times New Roman" w:eastAsia="Arial Unicode MS" w:hAnsi="Times New Roman" w:cs="Tahoma"/>
            <w:color w:val="000080"/>
            <w:sz w:val="28"/>
            <w:szCs w:val="28"/>
            <w:u w:val="single"/>
            <w:lang w:val="en-US" w:bidi="en-US"/>
          </w:rPr>
          <w:t>muzeisoli</w:t>
        </w:r>
        <w:r w:rsidR="00CB4D4E" w:rsidRPr="00F73DBC">
          <w:rPr>
            <w:rFonts w:ascii="Times New Roman" w:eastAsia="Arial Unicode MS" w:hAnsi="Times New Roman" w:cs="Tahoma"/>
            <w:color w:val="000080"/>
            <w:sz w:val="28"/>
            <w:szCs w:val="28"/>
            <w:u w:val="single"/>
            <w:lang w:bidi="en-US"/>
          </w:rPr>
          <w:t>@</w:t>
        </w:r>
        <w:r w:rsidR="00CB4D4E" w:rsidRPr="00F73DBC">
          <w:rPr>
            <w:rFonts w:ascii="Times New Roman" w:eastAsia="Arial Unicode MS" w:hAnsi="Times New Roman" w:cs="Tahoma"/>
            <w:color w:val="000080"/>
            <w:sz w:val="28"/>
            <w:szCs w:val="28"/>
            <w:u w:val="single"/>
            <w:lang w:val="en-US" w:bidi="en-US"/>
          </w:rPr>
          <w:t>mail</w:t>
        </w:r>
        <w:r w:rsidR="00CB4D4E" w:rsidRPr="00F73DBC">
          <w:rPr>
            <w:rFonts w:ascii="Times New Roman" w:eastAsia="Arial Unicode MS" w:hAnsi="Times New Roman" w:cs="Tahoma"/>
            <w:color w:val="000080"/>
            <w:sz w:val="28"/>
            <w:szCs w:val="28"/>
            <w:u w:val="single"/>
            <w:lang w:bidi="en-US"/>
          </w:rPr>
          <w:t>.</w:t>
        </w:r>
        <w:r w:rsidR="00CB4D4E" w:rsidRPr="00F73DBC">
          <w:rPr>
            <w:rFonts w:ascii="Times New Roman" w:eastAsia="Arial Unicode MS" w:hAnsi="Times New Roman" w:cs="Tahoma"/>
            <w:color w:val="000080"/>
            <w:sz w:val="28"/>
            <w:szCs w:val="28"/>
            <w:u w:val="single"/>
            <w:lang w:val="en-US" w:bidi="en-US"/>
          </w:rPr>
          <w:t>ru</w:t>
        </w:r>
      </w:hyperlink>
    </w:p>
    <w:p w:rsidR="00051088" w:rsidRPr="00F73DBC" w:rsidRDefault="00CB4D4E" w:rsidP="00CB4D4E">
      <w:pPr>
        <w:widowControl w:val="0"/>
        <w:tabs>
          <w:tab w:val="left" w:pos="1134"/>
        </w:tabs>
        <w:suppressAutoHyphens/>
        <w:spacing w:after="0"/>
        <w:ind w:right="170"/>
        <w:jc w:val="center"/>
        <w:rPr>
          <w:rFonts w:ascii="Times New Roman" w:eastAsia="Arial Unicode MS" w:hAnsi="Times New Roman" w:cs="Tahoma"/>
          <w:sz w:val="28"/>
          <w:szCs w:val="28"/>
          <w:lang w:bidi="en-US"/>
        </w:rPr>
      </w:pPr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Управление культуры администрации города Соликамска </w:t>
      </w:r>
      <w:r w:rsidR="00051088"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–</w:t>
      </w:r>
    </w:p>
    <w:p w:rsidR="00CB4D4E" w:rsidRPr="00F73DBC" w:rsidRDefault="00CB4D4E" w:rsidP="00CB4D4E">
      <w:pPr>
        <w:widowControl w:val="0"/>
        <w:tabs>
          <w:tab w:val="left" w:pos="1134"/>
        </w:tabs>
        <w:suppressAutoHyphens/>
        <w:spacing w:after="0"/>
        <w:ind w:right="170"/>
        <w:jc w:val="center"/>
        <w:rPr>
          <w:rFonts w:ascii="Times New Roman" w:eastAsia="Arial Unicode MS" w:hAnsi="Times New Roman" w:cs="Tahoma"/>
          <w:sz w:val="28"/>
          <w:szCs w:val="28"/>
          <w:lang w:val="en-US" w:bidi="en-US"/>
        </w:rPr>
      </w:pPr>
      <w:r w:rsidRPr="00B42C76">
        <w:rPr>
          <w:rFonts w:ascii="Times New Roman" w:eastAsia="Arial Unicode MS" w:hAnsi="Times New Roman" w:cs="Tahoma"/>
          <w:sz w:val="28"/>
          <w:szCs w:val="28"/>
          <w:lang w:bidi="en-US"/>
        </w:rPr>
        <w:t xml:space="preserve">  </w:t>
      </w:r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т</w:t>
      </w:r>
      <w:r w:rsidRPr="00F73DBC">
        <w:rPr>
          <w:rFonts w:ascii="Times New Roman" w:eastAsia="Arial Unicode MS" w:hAnsi="Times New Roman" w:cs="Tahoma"/>
          <w:sz w:val="28"/>
          <w:szCs w:val="28"/>
          <w:lang w:val="en-US" w:bidi="en-US"/>
        </w:rPr>
        <w:t>/</w:t>
      </w:r>
      <w:proofErr w:type="spellStart"/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ф</w:t>
      </w:r>
      <w:proofErr w:type="spellEnd"/>
      <w:r w:rsidRPr="00F73DBC">
        <w:rPr>
          <w:rFonts w:ascii="Times New Roman" w:eastAsia="Arial Unicode MS" w:hAnsi="Times New Roman" w:cs="Tahoma"/>
          <w:sz w:val="28"/>
          <w:szCs w:val="28"/>
          <w:lang w:val="en-US" w:bidi="en-US"/>
        </w:rPr>
        <w:t xml:space="preserve"> (8 34 253) 5 33 70, </w:t>
      </w:r>
      <w:proofErr w:type="gramStart"/>
      <w:r w:rsidRPr="00F73DBC">
        <w:rPr>
          <w:rFonts w:ascii="Times New Roman" w:eastAsia="Arial Unicode MS" w:hAnsi="Times New Roman" w:cs="Tahoma"/>
          <w:sz w:val="28"/>
          <w:szCs w:val="28"/>
          <w:lang w:bidi="en-US"/>
        </w:rPr>
        <w:t>е</w:t>
      </w:r>
      <w:proofErr w:type="gramEnd"/>
      <w:r w:rsidRPr="00F73DBC">
        <w:rPr>
          <w:rFonts w:ascii="Times New Roman" w:eastAsia="Arial Unicode MS" w:hAnsi="Times New Roman" w:cs="Tahoma"/>
          <w:sz w:val="28"/>
          <w:szCs w:val="28"/>
          <w:lang w:val="en-US" w:bidi="en-US"/>
        </w:rPr>
        <w:t xml:space="preserve">-mail: </w:t>
      </w:r>
      <w:hyperlink r:id="rId15" w:history="1">
        <w:r w:rsidRPr="00F73DBC">
          <w:rPr>
            <w:rFonts w:ascii="Times New Roman" w:eastAsia="Arial Unicode MS" w:hAnsi="Times New Roman" w:cs="Tahoma"/>
            <w:color w:val="000080"/>
            <w:sz w:val="28"/>
            <w:szCs w:val="28"/>
            <w:u w:val="single"/>
            <w:lang w:val="en-US" w:bidi="en-US"/>
          </w:rPr>
          <w:t>uksol@mail.ru</w:t>
        </w:r>
      </w:hyperlink>
    </w:p>
    <w:p w:rsidR="00CB4D4E" w:rsidRPr="00B62D89" w:rsidRDefault="00F73DBC" w:rsidP="00CB4D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F73DB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52705</wp:posOffset>
            </wp:positionV>
            <wp:extent cx="44196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507" y="21517"/>
                <wp:lineTo x="21507" y="0"/>
                <wp:lineTo x="0" y="0"/>
              </wp:wrapPolygon>
            </wp:wrapTight>
            <wp:docPr id="5" name="Рисунок 5" descr="C:\Users\DNS\Desktop\1 МАУК Музей истории соли\Огни Гефеста\2017 огни Гефеста\к отчёту\фотоотчёт Огни Гефеста 2017\Огни Гефеста 2017-открытие - кузнечный об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1 МАУК Музей истории соли\Огни Гефеста\2017 огни Гефеста\к отчёту\фотоотчёт Огни Гефеста 2017\Огни Гефеста 2017-открытие - кузнечный обря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4D4E" w:rsidRPr="00B62D89" w:rsidSect="00E851A6">
      <w:pgSz w:w="11906" w:h="16838"/>
      <w:pgMar w:top="567" w:right="426" w:bottom="67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DB"/>
    <w:rsid w:val="000427F8"/>
    <w:rsid w:val="00051088"/>
    <w:rsid w:val="000C4674"/>
    <w:rsid w:val="00137F0C"/>
    <w:rsid w:val="001D2AD7"/>
    <w:rsid w:val="001E5F58"/>
    <w:rsid w:val="00287527"/>
    <w:rsid w:val="00435FAA"/>
    <w:rsid w:val="004E4E9F"/>
    <w:rsid w:val="00510619"/>
    <w:rsid w:val="005A540B"/>
    <w:rsid w:val="00676D91"/>
    <w:rsid w:val="006B14E4"/>
    <w:rsid w:val="00701A69"/>
    <w:rsid w:val="007415E2"/>
    <w:rsid w:val="00756805"/>
    <w:rsid w:val="00814A74"/>
    <w:rsid w:val="00846657"/>
    <w:rsid w:val="00910A93"/>
    <w:rsid w:val="00B26DDB"/>
    <w:rsid w:val="00B42C76"/>
    <w:rsid w:val="00B62D89"/>
    <w:rsid w:val="00B94FBC"/>
    <w:rsid w:val="00CB4D4E"/>
    <w:rsid w:val="00DB55EE"/>
    <w:rsid w:val="00E57D66"/>
    <w:rsid w:val="00E851A6"/>
    <w:rsid w:val="00EE61B5"/>
    <w:rsid w:val="00F47A15"/>
    <w:rsid w:val="00F73DBC"/>
    <w:rsid w:val="00FB2D49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muzeisoli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ogni_gefest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muzeisoli" TargetMode="External"/><Relationship Id="rId5" Type="http://schemas.openxmlformats.org/officeDocument/2006/relationships/image" Target="media/image2.emf"/><Relationship Id="rId15" Type="http://schemas.openxmlformats.org/officeDocument/2006/relationships/hyperlink" Target="mailto:uksol@mail.ru" TargetMode="External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muzeiso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20150311</cp:lastModifiedBy>
  <cp:revision>32</cp:revision>
  <cp:lastPrinted>2018-02-07T12:34:00Z</cp:lastPrinted>
  <dcterms:created xsi:type="dcterms:W3CDTF">2016-06-08T08:21:00Z</dcterms:created>
  <dcterms:modified xsi:type="dcterms:W3CDTF">2018-02-16T11:14:00Z</dcterms:modified>
</cp:coreProperties>
</file>